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514A9" w:rsidP="00BF5C37" w:rsidRDefault="00CD1DB5" w14:paraId="1A7EDB33" w14:textId="77777777">
      <w:pPr>
        <w:rPr>
          <w:rFonts w:ascii="Times New Roman" w:hAnsi="Times New Roman" w:cs="Times New Roman"/>
        </w:rPr>
      </w:pPr>
      <w:r w:rsidRPr="00BF5C37">
        <w:rPr>
          <w:rFonts w:ascii="Times New Roman" w:hAnsi="Times New Roman" w:cs="Times New Roman"/>
        </w:rPr>
        <w:t>Project:</w:t>
      </w:r>
      <w:r w:rsidR="006658A3">
        <w:rPr>
          <w:rFonts w:ascii="Times New Roman" w:hAnsi="Times New Roman" w:cs="Times New Roman"/>
        </w:rPr>
        <w:t xml:space="preserve"> </w:t>
      </w:r>
      <w:r w:rsidRPr="00F514A9" w:rsidR="00F514A9">
        <w:rPr>
          <w:rFonts w:ascii="Times New Roman" w:hAnsi="Times New Roman" w:cs="Times New Roman"/>
        </w:rPr>
        <w:t>REVISION SOCIAL IMAGE GPMA Facility Toolkit: Now Offering GPMA Social Posts</w:t>
      </w:r>
    </w:p>
    <w:p w:rsidRPr="00BF5C37" w:rsidR="00CD1DB5" w:rsidP="00BF5C37" w:rsidRDefault="00CD1DB5" w14:paraId="704A0C3C" w14:textId="7487D838">
      <w:pPr>
        <w:rPr>
          <w:rFonts w:ascii="Times New Roman" w:hAnsi="Times New Roman" w:cs="Times New Roman"/>
        </w:rPr>
      </w:pPr>
      <w:r w:rsidRPr="00BF5C37">
        <w:rPr>
          <w:rFonts w:ascii="Times New Roman" w:hAnsi="Times New Roman" w:cs="Times New Roman"/>
        </w:rPr>
        <w:t xml:space="preserve">Writer: </w:t>
      </w:r>
      <w:r w:rsidR="00655957">
        <w:rPr>
          <w:rFonts w:ascii="Times New Roman" w:hAnsi="Times New Roman" w:cs="Times New Roman"/>
        </w:rPr>
        <w:t>Spencer</w:t>
      </w:r>
    </w:p>
    <w:p w:rsidRPr="00BF5C37" w:rsidR="00CD1DB5" w:rsidP="00BF5C37" w:rsidRDefault="00CD1DB5" w14:paraId="63C43A61" w14:textId="69F70127">
      <w:pPr>
        <w:rPr>
          <w:rFonts w:ascii="Times New Roman" w:hAnsi="Times New Roman" w:cs="Times New Roman"/>
        </w:rPr>
      </w:pPr>
      <w:r w:rsidRPr="00BF5C37">
        <w:rPr>
          <w:rFonts w:ascii="Times New Roman" w:hAnsi="Times New Roman" w:cs="Times New Roman"/>
        </w:rPr>
        <w:t>Requestor:</w:t>
      </w:r>
      <w:r w:rsidR="0040073F">
        <w:rPr>
          <w:rFonts w:ascii="Times New Roman" w:hAnsi="Times New Roman" w:cs="Times New Roman"/>
        </w:rPr>
        <w:t xml:space="preserve"> </w:t>
      </w:r>
      <w:r w:rsidR="00447A72">
        <w:rPr>
          <w:rFonts w:ascii="Times New Roman" w:hAnsi="Times New Roman" w:cs="Times New Roman"/>
        </w:rPr>
        <w:t>Gabby Sudenga</w:t>
      </w:r>
    </w:p>
    <w:p w:rsidRPr="00BF5C37" w:rsidR="00FC35E4" w:rsidP="00BF5C37" w:rsidRDefault="00FC35E4" w14:paraId="13885FC5" w14:textId="77777777">
      <w:pPr>
        <w:rPr>
          <w:rFonts w:ascii="Times New Roman" w:hAnsi="Times New Roman" w:cs="Times New Roman"/>
          <w:i/>
          <w:iCs/>
          <w:shd w:val="clear" w:color="auto" w:fill="FFFFFF"/>
        </w:rPr>
      </w:pPr>
    </w:p>
    <w:p w:rsidR="008F42F2" w:rsidP="009C2C04" w:rsidRDefault="00FC35E4" w14:paraId="255E917B" w14:textId="6F1B23C1">
      <w:pPr>
        <w:rPr>
          <w:rFonts w:ascii="Times New Roman" w:hAnsi="Times New Roman" w:cs="Times New Roman"/>
          <w:shd w:val="clear" w:color="auto" w:fill="FFFFFF"/>
        </w:rPr>
      </w:pPr>
      <w:r w:rsidRPr="00447A72">
        <w:rPr>
          <w:rFonts w:ascii="Times New Roman" w:hAnsi="Times New Roman" w:cs="Times New Roman"/>
          <w:highlight w:val="yellow"/>
          <w:shd w:val="clear" w:color="auto" w:fill="FFFFFF"/>
        </w:rPr>
        <w:t>TACTIC</w:t>
      </w:r>
      <w:r w:rsidRPr="00447A72" w:rsidR="008700BB">
        <w:rPr>
          <w:rFonts w:ascii="Times New Roman" w:hAnsi="Times New Roman" w:cs="Times New Roman"/>
          <w:highlight w:val="yellow"/>
          <w:shd w:val="clear" w:color="auto" w:fill="FFFFFF"/>
        </w:rPr>
        <w:t>:</w:t>
      </w:r>
      <w:r w:rsidRPr="00447A72" w:rsidR="005D1C50">
        <w:rPr>
          <w:rFonts w:ascii="Times New Roman" w:hAnsi="Times New Roman" w:cs="Times New Roman"/>
          <w:highlight w:val="yellow"/>
          <w:shd w:val="clear" w:color="auto" w:fill="FFFFFF"/>
        </w:rPr>
        <w:t xml:space="preserve"> </w:t>
      </w:r>
      <w:r w:rsidR="00992CD8">
        <w:rPr>
          <w:rFonts w:ascii="Times New Roman" w:hAnsi="Times New Roman" w:cs="Times New Roman"/>
          <w:highlight w:val="yellow"/>
          <w:shd w:val="clear" w:color="auto" w:fill="FFFFFF"/>
        </w:rPr>
        <w:t>SOCIAL IMAGE</w:t>
      </w:r>
    </w:p>
    <w:p w:rsidR="00992CD8" w:rsidP="00675BDD" w:rsidRDefault="00F8585D" w14:paraId="121CE7CC" w14:textId="76A536F9">
      <w:pPr>
        <w:rPr>
          <w:rFonts w:ascii="Times New Roman" w:hAnsi="Times New Roman" w:cs="Times New Roman"/>
        </w:rPr>
      </w:pPr>
      <w:r w:rsidRPr="00F8585D">
        <w:rPr>
          <w:rFonts w:ascii="Times New Roman" w:hAnsi="Times New Roman" w:cs="Times New Roman"/>
        </w:rPr>
        <w:t>Now offering Great Plains Medicare Advantage</w:t>
      </w:r>
    </w:p>
    <w:p w:rsidRPr="00F8585D" w:rsidR="00F8585D" w:rsidP="00675BDD" w:rsidRDefault="00F8585D" w14:paraId="32E2EC25" w14:textId="77777777">
      <w:pPr>
        <w:rPr>
          <w:rFonts w:ascii="Times New Roman" w:hAnsi="Times New Roman" w:cs="Times New Roman"/>
        </w:rPr>
      </w:pPr>
    </w:p>
    <w:p w:rsidR="00992CD8" w:rsidP="00675BDD" w:rsidRDefault="00992CD8" w14:paraId="4FAEACA5" w14:textId="28479EB0">
      <w:pPr>
        <w:rPr>
          <w:rFonts w:ascii="Times New Roman" w:hAnsi="Times New Roman" w:cs="Times New Roman"/>
        </w:rPr>
      </w:pPr>
      <w:r w:rsidRPr="00992CD8">
        <w:rPr>
          <w:rFonts w:ascii="Times New Roman" w:hAnsi="Times New Roman" w:cs="Times New Roman"/>
          <w:highlight w:val="yellow"/>
        </w:rPr>
        <w:t>TACTIC: POST DETAILS</w:t>
      </w:r>
    </w:p>
    <w:p w:rsidR="00992CD8" w:rsidP="00675BDD" w:rsidRDefault="00992CD8" w14:paraId="2BF83005" w14:textId="7AE5F242">
      <w:pPr>
        <w:rPr>
          <w:rFonts w:ascii="Times New Roman" w:hAnsi="Times New Roman" w:cs="Times New Roman"/>
          <w:i/>
          <w:iCs/>
        </w:rPr>
      </w:pPr>
      <w:r w:rsidRPr="00992CD8">
        <w:rPr>
          <w:rFonts w:ascii="Times New Roman" w:hAnsi="Times New Roman" w:cs="Times New Roman"/>
          <w:i/>
          <w:iCs/>
          <w:highlight w:val="lightGray"/>
        </w:rPr>
        <w:t>Caption (AROUND 125)</w:t>
      </w:r>
    </w:p>
    <w:p w:rsidR="0002241C" w:rsidP="56FE95DB" w:rsidRDefault="73CB0CE7" w14:paraId="204B1CF2" w14:textId="03D1B5C2">
      <w:pPr>
        <w:rPr>
          <w:rFonts w:ascii="Times New Roman" w:hAnsi="Times New Roman" w:cs="Times New Roman"/>
        </w:rPr>
      </w:pPr>
      <w:r w:rsidRPr="56FE95DB">
        <w:rPr>
          <w:rFonts w:ascii="Times New Roman" w:hAnsi="Times New Roman" w:cs="Times New Roman"/>
        </w:rPr>
        <w:t>Through a partnership with Great Plains Medicare Advantage</w:t>
      </w:r>
      <w:r w:rsidRPr="56FE95DB" w:rsidR="7DC8F7C2">
        <w:rPr>
          <w:rFonts w:ascii="Times New Roman" w:hAnsi="Times New Roman" w:cs="Times New Roman"/>
        </w:rPr>
        <w:t xml:space="preserve"> (HMO I-SNP)</w:t>
      </w:r>
      <w:r w:rsidRPr="56FE95DB">
        <w:rPr>
          <w:rFonts w:ascii="Times New Roman" w:hAnsi="Times New Roman" w:cs="Times New Roman"/>
        </w:rPr>
        <w:t>, our residents have a new option for coverage that gives them customized care from a</w:t>
      </w:r>
      <w:r w:rsidR="006D1450">
        <w:rPr>
          <w:rFonts w:ascii="Times New Roman" w:hAnsi="Times New Roman" w:cs="Times New Roman"/>
        </w:rPr>
        <w:t xml:space="preserve"> team of nurse practitioners.</w:t>
      </w:r>
    </w:p>
    <w:p w:rsidR="00A43121" w:rsidP="0002241C" w:rsidRDefault="00A43121" w14:paraId="0222B864" w14:textId="77777777">
      <w:pPr>
        <w:rPr>
          <w:rFonts w:ascii="Times New Roman" w:hAnsi="Times New Roman" w:cs="Times New Roman"/>
          <w:i/>
          <w:iCs/>
        </w:rPr>
      </w:pPr>
    </w:p>
    <w:p w:rsidR="00992CD8" w:rsidP="00675BDD" w:rsidRDefault="00992CD8" w14:paraId="1FBE7FAC" w14:textId="1F915F60">
      <w:pPr>
        <w:rPr>
          <w:rFonts w:ascii="Times New Roman" w:hAnsi="Times New Roman" w:cs="Times New Roman"/>
          <w:i/>
          <w:iCs/>
        </w:rPr>
      </w:pPr>
      <w:r w:rsidRPr="00992CD8">
        <w:rPr>
          <w:rFonts w:ascii="Times New Roman" w:hAnsi="Times New Roman" w:cs="Times New Roman"/>
          <w:i/>
          <w:iCs/>
          <w:highlight w:val="lightGray"/>
        </w:rPr>
        <w:t>Headline, if needed (40 MAX)</w:t>
      </w:r>
    </w:p>
    <w:p w:rsidR="00992CD8" w:rsidP="00675BDD" w:rsidRDefault="00992CD8" w14:paraId="3176CD0B" w14:textId="19F62218">
      <w:pPr>
        <w:rPr>
          <w:rFonts w:ascii="Times New Roman" w:hAnsi="Times New Roman" w:cs="Times New Roman"/>
        </w:rPr>
      </w:pPr>
      <w:r w:rsidRPr="00992CD8">
        <w:rPr>
          <w:rFonts w:ascii="Times New Roman" w:hAnsi="Times New Roman" w:cs="Times New Roman"/>
        </w:rPr>
        <w:t xml:space="preserve">Medicare made </w:t>
      </w:r>
      <w:r>
        <w:rPr>
          <w:rFonts w:ascii="Times New Roman" w:hAnsi="Times New Roman" w:cs="Times New Roman"/>
        </w:rPr>
        <w:t>for you.</w:t>
      </w:r>
    </w:p>
    <w:p w:rsidR="00992CD8" w:rsidP="00675BDD" w:rsidRDefault="00992CD8" w14:paraId="6D434B7A" w14:textId="77777777">
      <w:pPr>
        <w:rPr>
          <w:rFonts w:ascii="Times New Roman" w:hAnsi="Times New Roman" w:cs="Times New Roman"/>
          <w:i/>
          <w:iCs/>
        </w:rPr>
      </w:pPr>
    </w:p>
    <w:p w:rsidR="00992CD8" w:rsidP="00675BDD" w:rsidRDefault="00992CD8" w14:paraId="10842E1D" w14:textId="7802B062">
      <w:pPr>
        <w:rPr>
          <w:rFonts w:ascii="Times New Roman" w:hAnsi="Times New Roman" w:cs="Times New Roman"/>
          <w:i/>
          <w:iCs/>
        </w:rPr>
      </w:pPr>
      <w:r w:rsidRPr="00992CD8">
        <w:rPr>
          <w:rFonts w:ascii="Times New Roman" w:hAnsi="Times New Roman" w:cs="Times New Roman"/>
          <w:i/>
          <w:iCs/>
          <w:highlight w:val="lightGray"/>
        </w:rPr>
        <w:t>Link description, if needed (30 MAX)</w:t>
      </w:r>
    </w:p>
    <w:p w:rsidRPr="00992CD8" w:rsidR="00992CD8" w:rsidP="00330904" w:rsidRDefault="00330904" w14:paraId="12919E01" w14:textId="136E903B">
      <w:pPr>
        <w:rPr>
          <w:rFonts w:ascii="Times New Roman" w:hAnsi="Times New Roman" w:cs="Times New Roman"/>
        </w:rPr>
      </w:pPr>
      <w:r w:rsidRPr="00330904">
        <w:rPr>
          <w:rFonts w:ascii="Times New Roman" w:hAnsi="Times New Roman" w:cs="Times New Roman"/>
        </w:rPr>
        <w:t>Personalized care</w:t>
      </w:r>
    </w:p>
    <w:sectPr w:rsidRPr="00992CD8" w:rsidR="00992CD8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d8fdaa1ed3d451f"/>
      <w:footerReference w:type="default" r:id="R83a99487953245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2265"/>
      <w:gridCol w:w="3975"/>
    </w:tblGrid>
    <w:tr w:rsidR="0D3FF79C" w:rsidTr="0D3FF79C" w14:paraId="3D1A6A13">
      <w:trPr>
        <w:trHeight w:val="300"/>
      </w:trPr>
      <w:tc>
        <w:tcPr>
          <w:tcW w:w="3120" w:type="dxa"/>
          <w:tcMar/>
        </w:tcPr>
        <w:p w:rsidR="0D3FF79C" w:rsidP="0D3FF79C" w:rsidRDefault="0D3FF79C" w14:paraId="6C0456CC" w14:textId="0B7E8837">
          <w:pPr>
            <w:pStyle w:val="Header"/>
            <w:bidi w:val="0"/>
            <w:ind w:left="-115"/>
            <w:jc w:val="left"/>
          </w:pPr>
        </w:p>
      </w:tc>
      <w:tc>
        <w:tcPr>
          <w:tcW w:w="2265" w:type="dxa"/>
          <w:tcMar/>
        </w:tcPr>
        <w:p w:rsidR="0D3FF79C" w:rsidP="0D3FF79C" w:rsidRDefault="0D3FF79C" w14:paraId="2BE5DC96" w14:textId="35DCC849">
          <w:pPr>
            <w:pStyle w:val="Header"/>
            <w:bidi w:val="0"/>
            <w:jc w:val="center"/>
          </w:pPr>
        </w:p>
      </w:tc>
      <w:tc>
        <w:tcPr>
          <w:tcW w:w="3975" w:type="dxa"/>
          <w:tcMar/>
        </w:tcPr>
        <w:p w:rsidR="0D3FF79C" w:rsidP="0D3FF79C" w:rsidRDefault="0D3FF79C" w14:paraId="3A663F4E" w14:textId="4421B855">
          <w:pPr>
            <w:pStyle w:val="Header"/>
            <w:bidi w:val="0"/>
            <w:ind w:right="-115"/>
            <w:jc w:val="right"/>
            <w:rPr>
              <w:rFonts w:ascii="Arial" w:hAnsi="Arial" w:eastAsia="Arial" w:cs="Arial"/>
              <w:noProof w:val="0"/>
              <w:sz w:val="24"/>
              <w:szCs w:val="24"/>
              <w:lang w:val="en-US"/>
            </w:rPr>
          </w:pPr>
          <w:r w:rsidRPr="0D3FF79C" w:rsidR="0D3FF79C">
            <w:rPr>
              <w:rFonts w:ascii="Arial" w:hAnsi="Arial" w:eastAsia="Arial" w:cs="Arial"/>
              <w:sz w:val="24"/>
              <w:szCs w:val="24"/>
            </w:rPr>
            <w:t>Y0128_</w:t>
          </w:r>
          <w:r w:rsidRPr="0D3FF79C" w:rsidR="0D3FF79C">
            <w:rPr>
              <w:rFonts w:ascii="Arial" w:hAnsi="Arial" w:eastAsia="Arial" w:cs="Arial"/>
              <w:b w:val="0"/>
              <w:bCs w:val="0"/>
              <w:i w:val="0"/>
              <w:iCs w:val="0"/>
              <w:caps w:val="0"/>
              <w:smallCaps w:val="0"/>
              <w:noProof w:val="0"/>
              <w:sz w:val="24"/>
              <w:szCs w:val="24"/>
              <w:lang w:val="en-US"/>
            </w:rPr>
            <w:t>118-212-944_04-26_C</w:t>
          </w:r>
          <w:r>
            <w:br/>
          </w:r>
          <w:r w:rsidRPr="0D3FF79C" w:rsidR="0D3FF79C">
            <w:rPr>
              <w:rFonts w:ascii="Arial" w:hAnsi="Arial" w:eastAsia="Arial" w:cs="Arial"/>
              <w:b w:val="0"/>
              <w:bCs w:val="0"/>
              <w:i w:val="0"/>
              <w:iCs w:val="0"/>
              <w:caps w:val="0"/>
              <w:smallCaps w:val="0"/>
              <w:noProof w:val="0"/>
              <w:sz w:val="24"/>
              <w:szCs w:val="24"/>
              <w:lang w:val="en-US"/>
            </w:rPr>
            <w:t>118-212-944 Rev. 04/26</w:t>
          </w:r>
        </w:p>
      </w:tc>
    </w:tr>
  </w:tbl>
  <w:p w:rsidR="0D3FF79C" w:rsidP="0D3FF79C" w:rsidRDefault="0D3FF79C" w14:paraId="1AC0E6DA" w14:textId="5BC423F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D3FF79C" w:rsidTr="0D3FF79C" w14:paraId="6DB77604">
      <w:trPr>
        <w:trHeight w:val="300"/>
      </w:trPr>
      <w:tc>
        <w:tcPr>
          <w:tcW w:w="3120" w:type="dxa"/>
          <w:tcMar/>
        </w:tcPr>
        <w:p w:rsidR="0D3FF79C" w:rsidP="0D3FF79C" w:rsidRDefault="0D3FF79C" w14:paraId="351ABDAA" w14:textId="50DED99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D3FF79C" w:rsidP="0D3FF79C" w:rsidRDefault="0D3FF79C" w14:paraId="4E2463E4" w14:textId="55B13F59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0D3FF79C" w:rsidP="0D3FF79C" w:rsidRDefault="0D3FF79C" w14:paraId="705660E4" w14:textId="669B667B">
          <w:pPr>
            <w:pStyle w:val="Header"/>
            <w:bidi w:val="0"/>
            <w:ind w:right="-115"/>
            <w:jc w:val="right"/>
          </w:pPr>
        </w:p>
      </w:tc>
    </w:tr>
  </w:tbl>
  <w:p w:rsidR="0D3FF79C" w:rsidP="0D3FF79C" w:rsidRDefault="0D3FF79C" w14:paraId="51458EC8" w14:textId="107E1056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93A55"/>
    <w:multiLevelType w:val="hybridMultilevel"/>
    <w:tmpl w:val="3C38B67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B51306"/>
    <w:multiLevelType w:val="hybridMultilevel"/>
    <w:tmpl w:val="F7BC71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B61D36"/>
    <w:multiLevelType w:val="hybridMultilevel"/>
    <w:tmpl w:val="AE72DE50"/>
    <w:lvl w:ilvl="0" w:tplc="4E94D8F4">
      <w:start w:val="1"/>
      <w:numFmt w:val="decimal"/>
      <w:lvlText w:val="%1)"/>
      <w:lvlJc w:val="left"/>
      <w:pPr>
        <w:ind w:left="630" w:hanging="360"/>
      </w:pPr>
      <w:rPr>
        <w:rFonts w:hint="default" w:asciiTheme="minorHAnsi" w:hAnsiTheme="minorHAnsi" w:cstheme="minorHAnsi"/>
        <w:b w:val="0"/>
        <w:bCs w:val="0"/>
        <w:color w:val="auto"/>
        <w:sz w:val="22"/>
        <w:szCs w:val="22"/>
      </w:rPr>
    </w:lvl>
    <w:lvl w:ilvl="1" w:tplc="3D9E6B7A">
      <w:start w:val="1"/>
      <w:numFmt w:val="lowerLetter"/>
      <w:lvlText w:val="%2."/>
      <w:lvlJc w:val="left"/>
      <w:pPr>
        <w:ind w:left="1350" w:hanging="360"/>
      </w:pPr>
      <w:rPr>
        <w:rFonts w:hint="default" w:asciiTheme="minorHAnsi" w:hAnsiTheme="minorHAnsi" w:cstheme="minorHAnsi"/>
        <w:b w:val="0"/>
        <w:bCs w:val="0"/>
        <w:color w:val="auto"/>
      </w:rPr>
    </w:lvl>
    <w:lvl w:ilvl="2" w:tplc="4468A75A">
      <w:start w:val="1"/>
      <w:numFmt w:val="lowerRoman"/>
      <w:lvlText w:val="%3."/>
      <w:lvlJc w:val="right"/>
      <w:pPr>
        <w:ind w:left="2070" w:hanging="180"/>
      </w:pPr>
      <w:rPr>
        <w:rFonts w:hint="default" w:asciiTheme="minorHAnsi" w:hAnsiTheme="minorHAnsi" w:cstheme="minorHAnsi"/>
        <w:b w:val="0"/>
        <w:bCs w:val="0"/>
        <w:color w:val="auto"/>
      </w:rPr>
    </w:lvl>
    <w:lvl w:ilvl="3" w:tplc="617C6F3A">
      <w:start w:val="1"/>
      <w:numFmt w:val="decimal"/>
      <w:lvlText w:val="%4."/>
      <w:lvlJc w:val="left"/>
      <w:pPr>
        <w:ind w:left="2790" w:hanging="360"/>
      </w:pPr>
      <w:rPr>
        <w:rFonts w:hint="default" w:asciiTheme="minorHAnsi" w:hAnsiTheme="minorHAnsi" w:cstheme="minorHAnsi"/>
        <w:b w:val="0"/>
        <w:bCs w:val="0"/>
        <w:color w:val="auto"/>
      </w:r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BCF2716"/>
    <w:multiLevelType w:val="hybridMultilevel"/>
    <w:tmpl w:val="7AE88A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0E23D1"/>
    <w:multiLevelType w:val="hybridMultilevel"/>
    <w:tmpl w:val="6A18AB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F14E58"/>
    <w:multiLevelType w:val="multilevel"/>
    <w:tmpl w:val="774C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7CE5D64"/>
    <w:multiLevelType w:val="multilevel"/>
    <w:tmpl w:val="3158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59124BD5"/>
    <w:multiLevelType w:val="multilevel"/>
    <w:tmpl w:val="DAAA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5CF149D4"/>
    <w:multiLevelType w:val="multilevel"/>
    <w:tmpl w:val="4088F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62E54795"/>
    <w:multiLevelType w:val="multilevel"/>
    <w:tmpl w:val="C05C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6C1E0DEB"/>
    <w:multiLevelType w:val="hybridMultilevel"/>
    <w:tmpl w:val="EA7898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59478901">
    <w:abstractNumId w:val="8"/>
  </w:num>
  <w:num w:numId="2" w16cid:durableId="1392002334">
    <w:abstractNumId w:val="2"/>
  </w:num>
  <w:num w:numId="3" w16cid:durableId="314183700">
    <w:abstractNumId w:val="10"/>
  </w:num>
  <w:num w:numId="4" w16cid:durableId="1920211293">
    <w:abstractNumId w:val="9"/>
  </w:num>
  <w:num w:numId="5" w16cid:durableId="1015889277">
    <w:abstractNumId w:val="6"/>
  </w:num>
  <w:num w:numId="6" w16cid:durableId="267782974">
    <w:abstractNumId w:val="7"/>
  </w:num>
  <w:num w:numId="7" w16cid:durableId="1255479392">
    <w:abstractNumId w:val="5"/>
  </w:num>
  <w:num w:numId="8" w16cid:durableId="1247575191">
    <w:abstractNumId w:val="0"/>
  </w:num>
  <w:num w:numId="9" w16cid:durableId="553934614">
    <w:abstractNumId w:val="3"/>
  </w:num>
  <w:num w:numId="10" w16cid:durableId="714237635">
    <w:abstractNumId w:val="1"/>
  </w:num>
  <w:num w:numId="11" w16cid:durableId="7164715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90A"/>
    <w:rsid w:val="00000E16"/>
    <w:rsid w:val="00001DD4"/>
    <w:rsid w:val="0002241C"/>
    <w:rsid w:val="000A47CB"/>
    <w:rsid w:val="000B7DEB"/>
    <w:rsid w:val="000E6CAF"/>
    <w:rsid w:val="000F2A22"/>
    <w:rsid w:val="00124C65"/>
    <w:rsid w:val="00140567"/>
    <w:rsid w:val="00141316"/>
    <w:rsid w:val="00162016"/>
    <w:rsid w:val="001F2052"/>
    <w:rsid w:val="00202E70"/>
    <w:rsid w:val="0026661B"/>
    <w:rsid w:val="00330904"/>
    <w:rsid w:val="00340D94"/>
    <w:rsid w:val="00340FE9"/>
    <w:rsid w:val="003747D2"/>
    <w:rsid w:val="00376967"/>
    <w:rsid w:val="003914E5"/>
    <w:rsid w:val="003A00E0"/>
    <w:rsid w:val="0040073F"/>
    <w:rsid w:val="00413435"/>
    <w:rsid w:val="00432C32"/>
    <w:rsid w:val="00447A72"/>
    <w:rsid w:val="00484941"/>
    <w:rsid w:val="004A7252"/>
    <w:rsid w:val="004C17D7"/>
    <w:rsid w:val="004C29FE"/>
    <w:rsid w:val="004C46E2"/>
    <w:rsid w:val="00562EA4"/>
    <w:rsid w:val="005A7694"/>
    <w:rsid w:val="005C19BF"/>
    <w:rsid w:val="005C5991"/>
    <w:rsid w:val="005D1C50"/>
    <w:rsid w:val="005E29D5"/>
    <w:rsid w:val="005F4E47"/>
    <w:rsid w:val="00612464"/>
    <w:rsid w:val="00624E8D"/>
    <w:rsid w:val="00654BE0"/>
    <w:rsid w:val="00655957"/>
    <w:rsid w:val="0066236A"/>
    <w:rsid w:val="006658A3"/>
    <w:rsid w:val="006663A3"/>
    <w:rsid w:val="00675BDD"/>
    <w:rsid w:val="00683136"/>
    <w:rsid w:val="00684DE0"/>
    <w:rsid w:val="006A3AF5"/>
    <w:rsid w:val="006D080F"/>
    <w:rsid w:val="006D1450"/>
    <w:rsid w:val="006E6937"/>
    <w:rsid w:val="006F0B54"/>
    <w:rsid w:val="00736DA9"/>
    <w:rsid w:val="00736DAF"/>
    <w:rsid w:val="007458C6"/>
    <w:rsid w:val="00746F85"/>
    <w:rsid w:val="00765444"/>
    <w:rsid w:val="00774DC9"/>
    <w:rsid w:val="00795ACA"/>
    <w:rsid w:val="007D25E4"/>
    <w:rsid w:val="00804B3D"/>
    <w:rsid w:val="0082009B"/>
    <w:rsid w:val="0083103E"/>
    <w:rsid w:val="0084392C"/>
    <w:rsid w:val="00853DE9"/>
    <w:rsid w:val="008700BB"/>
    <w:rsid w:val="008926C0"/>
    <w:rsid w:val="008D5955"/>
    <w:rsid w:val="008F42F2"/>
    <w:rsid w:val="009374A0"/>
    <w:rsid w:val="0097087A"/>
    <w:rsid w:val="00992CD8"/>
    <w:rsid w:val="0099782A"/>
    <w:rsid w:val="009B694D"/>
    <w:rsid w:val="009C2C04"/>
    <w:rsid w:val="009E0577"/>
    <w:rsid w:val="009F6545"/>
    <w:rsid w:val="00A02C4F"/>
    <w:rsid w:val="00A06CA7"/>
    <w:rsid w:val="00A11D13"/>
    <w:rsid w:val="00A15D79"/>
    <w:rsid w:val="00A43121"/>
    <w:rsid w:val="00A676B2"/>
    <w:rsid w:val="00A72819"/>
    <w:rsid w:val="00AC78BC"/>
    <w:rsid w:val="00B27C92"/>
    <w:rsid w:val="00BA5088"/>
    <w:rsid w:val="00BF5C37"/>
    <w:rsid w:val="00C547B5"/>
    <w:rsid w:val="00CB0AFA"/>
    <w:rsid w:val="00CD1DB5"/>
    <w:rsid w:val="00D01058"/>
    <w:rsid w:val="00D0498E"/>
    <w:rsid w:val="00D10FF0"/>
    <w:rsid w:val="00D15B71"/>
    <w:rsid w:val="00D52A70"/>
    <w:rsid w:val="00D5390A"/>
    <w:rsid w:val="00D56705"/>
    <w:rsid w:val="00D71986"/>
    <w:rsid w:val="00DA40AA"/>
    <w:rsid w:val="00DB6F57"/>
    <w:rsid w:val="00DF051E"/>
    <w:rsid w:val="00DF139B"/>
    <w:rsid w:val="00EB06E2"/>
    <w:rsid w:val="00EC5FFA"/>
    <w:rsid w:val="00EE0CDB"/>
    <w:rsid w:val="00F2471E"/>
    <w:rsid w:val="00F3262E"/>
    <w:rsid w:val="00F514A9"/>
    <w:rsid w:val="00F51BBA"/>
    <w:rsid w:val="00F566B7"/>
    <w:rsid w:val="00F64A77"/>
    <w:rsid w:val="00F8585D"/>
    <w:rsid w:val="00F9614F"/>
    <w:rsid w:val="00FA2B02"/>
    <w:rsid w:val="00FA608E"/>
    <w:rsid w:val="00FC35E4"/>
    <w:rsid w:val="00FE5817"/>
    <w:rsid w:val="00FF07EB"/>
    <w:rsid w:val="00FF1F69"/>
    <w:rsid w:val="01C01DE8"/>
    <w:rsid w:val="0D3FF79C"/>
    <w:rsid w:val="1FAB7EE3"/>
    <w:rsid w:val="56FE95DB"/>
    <w:rsid w:val="73CB0CE7"/>
    <w:rsid w:val="771DA9FB"/>
    <w:rsid w:val="7DC8F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C7FFC"/>
  <w15:chartTrackingRefBased/>
  <w15:docId w15:val="{80C373ED-7C71-DE42-B9E2-7DF23E93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F5C37"/>
    <w:pPr>
      <w:spacing w:before="100" w:beforeAutospacing="1" w:after="100" w:afterAutospacing="1"/>
      <w:outlineLvl w:val="1"/>
    </w:pPr>
    <w:rPr>
      <w:rFonts w:ascii="Times New Roman" w:hAnsi="Times New Roman" w:eastAsia="Times New Roman" w:cs="Times New Roman"/>
      <w:b/>
      <w:bCs/>
      <w:kern w:val="0"/>
      <w:sz w:val="36"/>
      <w:szCs w:val="36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BF5C37"/>
    <w:pPr>
      <w:spacing w:before="100" w:beforeAutospacing="1" w:after="100" w:afterAutospacing="1"/>
      <w:outlineLvl w:val="2"/>
    </w:pPr>
    <w:rPr>
      <w:rFonts w:ascii="Times New Roman" w:hAnsi="Times New Roman" w:eastAsia="Times New Roman" w:cs="Times New Roman"/>
      <w:b/>
      <w:bCs/>
      <w:kern w:val="0"/>
      <w:sz w:val="27"/>
      <w:szCs w:val="27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BF5C37"/>
    <w:pPr>
      <w:spacing w:before="100" w:beforeAutospacing="1" w:after="100" w:afterAutospacing="1"/>
      <w:outlineLvl w:val="3"/>
    </w:pPr>
    <w:rPr>
      <w:rFonts w:ascii="Times New Roman" w:hAnsi="Times New Roman" w:eastAsia="Times New Roman" w:cs="Times New Roman"/>
      <w:b/>
      <w:bCs/>
      <w:kern w:val="0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2B02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14:ligatures w14:val="none"/>
    </w:rPr>
  </w:style>
  <w:style w:type="character" w:styleId="apple-converted-space" w:customStyle="1">
    <w:name w:val="apple-converted-space"/>
    <w:basedOn w:val="DefaultParagraphFont"/>
    <w:rsid w:val="00FA2B02"/>
  </w:style>
  <w:style w:type="character" w:styleId="Hyperlink">
    <w:name w:val="Hyperlink"/>
    <w:basedOn w:val="DefaultParagraphFont"/>
    <w:uiPriority w:val="99"/>
    <w:unhideWhenUsed/>
    <w:rsid w:val="00A02C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C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1BB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F051E"/>
    <w:pPr>
      <w:spacing w:after="160" w:line="256" w:lineRule="auto"/>
      <w:ind w:left="720"/>
      <w:contextualSpacing/>
    </w:pPr>
    <w:rPr>
      <w:kern w:val="0"/>
      <w:sz w:val="22"/>
      <w:szCs w:val="22"/>
      <w14:ligatures w14:val="none"/>
    </w:rPr>
  </w:style>
  <w:style w:type="character" w:styleId="normaltextrun" w:customStyle="1">
    <w:name w:val="normaltextrun"/>
    <w:basedOn w:val="DefaultParagraphFont"/>
    <w:rsid w:val="00FC35E4"/>
  </w:style>
  <w:style w:type="paragraph" w:styleId="NoSpacing">
    <w:name w:val="No Spacing"/>
    <w:uiPriority w:val="1"/>
    <w:qFormat/>
    <w:rsid w:val="008926C0"/>
    <w:rPr>
      <w:kern w:val="0"/>
      <w:szCs w:val="22"/>
      <w14:ligatures w14:val="none"/>
    </w:rPr>
  </w:style>
  <w:style w:type="table" w:styleId="TableGrid">
    <w:name w:val="Table Grid"/>
    <w:basedOn w:val="TableNormal"/>
    <w:uiPriority w:val="39"/>
    <w:rsid w:val="008926C0"/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1"/>
    <w:qFormat/>
    <w:rsid w:val="008926C0"/>
    <w:pPr>
      <w:widowControl w:val="0"/>
      <w:autoSpaceDE w:val="0"/>
      <w:autoSpaceDN w:val="0"/>
    </w:pPr>
    <w:rPr>
      <w:rFonts w:eastAsia="Verdana" w:cs="Verdana"/>
      <w:kern w:val="0"/>
      <w:szCs w:val="20"/>
      <w14:ligatures w14:val="none"/>
    </w:rPr>
  </w:style>
  <w:style w:type="character" w:styleId="BodyTextChar" w:customStyle="1">
    <w:name w:val="Body Text Char"/>
    <w:basedOn w:val="DefaultParagraphFont"/>
    <w:link w:val="BodyText"/>
    <w:uiPriority w:val="1"/>
    <w:rsid w:val="008926C0"/>
    <w:rPr>
      <w:rFonts w:eastAsia="Verdana" w:cs="Verdana"/>
      <w:kern w:val="0"/>
      <w:szCs w:val="20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rsid w:val="00BF5C37"/>
    <w:rPr>
      <w:rFonts w:ascii="Times New Roman" w:hAnsi="Times New Roman" w:eastAsia="Times New Roman" w:cs="Times New Roman"/>
      <w:b/>
      <w:bCs/>
      <w:kern w:val="0"/>
      <w:sz w:val="36"/>
      <w:szCs w:val="36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rsid w:val="00BF5C37"/>
    <w:rPr>
      <w:rFonts w:ascii="Times New Roman" w:hAnsi="Times New Roman" w:eastAsia="Times New Roman" w:cs="Times New Roman"/>
      <w:b/>
      <w:bCs/>
      <w:kern w:val="0"/>
      <w:sz w:val="27"/>
      <w:szCs w:val="27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rsid w:val="00BF5C37"/>
    <w:rPr>
      <w:rFonts w:ascii="Times New Roman" w:hAnsi="Times New Roman" w:eastAsia="Times New Roman" w:cs="Times New Roman"/>
      <w:b/>
      <w:bCs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BF5C37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47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03E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8310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03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3103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D1450"/>
  </w:style>
  <w:style w:type="paragraph" w:styleId="Header">
    <w:uiPriority w:val="99"/>
    <w:name w:val="header"/>
    <w:basedOn w:val="Normal"/>
    <w:unhideWhenUsed/>
    <w:rsid w:val="0D3FF79C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D3FF79C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8D8D8"/>
                    <w:right w:val="none" w:sz="0" w:space="0" w:color="auto"/>
                  </w:divBdr>
                  <w:divsChild>
                    <w:div w:id="56429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9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13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70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4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7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header" Target="header.xml" Id="Red8fdaa1ed3d451f" /><Relationship Type="http://schemas.openxmlformats.org/officeDocument/2006/relationships/footer" Target="footer.xml" Id="R83a994879532451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57a8f9-72cc-421a-ad52-1f7a0d5d195b">
      <Terms xmlns="http://schemas.microsoft.com/office/infopath/2007/PartnerControls"/>
    </lcf76f155ced4ddcb4097134ff3c332f>
    <TaxCatchAll xmlns="ea9b033f-4634-4a76-a364-72d188bc0767" xsi:nil="true"/>
    <_Flow_SignoffStatus xmlns="9157a8f9-72cc-421a-ad52-1f7a0d5d19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568B70E09AC47B59E2100FB3F962D" ma:contentTypeVersion="17" ma:contentTypeDescription="Create a new document." ma:contentTypeScope="" ma:versionID="00761048166c63b3a0a1b95528ebf884">
  <xsd:schema xmlns:xsd="http://www.w3.org/2001/XMLSchema" xmlns:xs="http://www.w3.org/2001/XMLSchema" xmlns:p="http://schemas.microsoft.com/office/2006/metadata/properties" xmlns:ns2="9157a8f9-72cc-421a-ad52-1f7a0d5d195b" xmlns:ns3="ea9b033f-4634-4a76-a364-72d188bc0767" targetNamespace="http://schemas.microsoft.com/office/2006/metadata/properties" ma:root="true" ma:fieldsID="672ea6cc5443704bfe2b075fda753a7a" ns2:_="" ns3:_="">
    <xsd:import namespace="9157a8f9-72cc-421a-ad52-1f7a0d5d195b"/>
    <xsd:import namespace="ea9b033f-4634-4a76-a364-72d188bc0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7a8f9-72cc-421a-ad52-1f7a0d5d19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c04a814-6027-4649-8c2a-8917b1ad58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_ApprovalAssignedTo" ma:index="21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2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3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4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b033f-4634-4a76-a364-72d188bc0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21d8903-fb4c-4343-a8bb-a5d223096477}" ma:internalName="TaxCatchAll" ma:showField="CatchAllData" ma:web="ea9b033f-4634-4a76-a364-72d188bc0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1C53A4-E67B-42E9-87B7-8AE44512957C}">
  <ds:schemaRefs>
    <ds:schemaRef ds:uri="http://schemas.microsoft.com/office/2006/metadata/properties"/>
    <ds:schemaRef ds:uri="http://schemas.microsoft.com/office/infopath/2007/PartnerControls"/>
    <ds:schemaRef ds:uri="dad0f4a8-4667-4926-9598-b700aafb7a5e"/>
  </ds:schemaRefs>
</ds:datastoreItem>
</file>

<file path=customXml/itemProps2.xml><?xml version="1.0" encoding="utf-8"?>
<ds:datastoreItem xmlns:ds="http://schemas.openxmlformats.org/officeDocument/2006/customXml" ds:itemID="{8C755E97-C00B-47E0-99DC-B5FD031AE3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B4AC7E-4D71-4E00-80D8-F61612A8CA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Schmidt,Hailey</dc:creator>
  <cp:keywords/>
  <dc:description/>
  <cp:lastModifiedBy>Sudenga,Gabby</cp:lastModifiedBy>
  <cp:revision>94</cp:revision>
  <dcterms:created xsi:type="dcterms:W3CDTF">2023-03-15T16:26:00Z</dcterms:created>
  <dcterms:modified xsi:type="dcterms:W3CDTF">2026-04-28T15:10:33Z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0x01010087D568B70E09AC47B59E2100FB3F962D</vt:lpwstr>
  </property>
  <property fmtid="{D5CDD505-2E9C-101B-9397-08002B2CF9AE}" pid="3" name="MediaServiceImageTags">
    <vt:lpwstr/>
  </property>
</Properties>
</file>